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BC3E82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BE40DF">
        <w:rPr>
          <w:rFonts w:ascii="PMingLiU" w:eastAsia="PMingLiU" w:cs="PMingLiU"/>
          <w:b/>
          <w:bCs/>
        </w:rPr>
        <w:t>July 21, 2015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C824FD">
        <w:rPr>
          <w:rFonts w:ascii="PMingLiU" w:eastAsia="PMingLiU" w:cs="PMingLiU"/>
        </w:rPr>
        <w:t>:</w:t>
      </w:r>
      <w:r w:rsidR="00BE40DF">
        <w:rPr>
          <w:rFonts w:ascii="PMingLiU" w:eastAsia="PMingLiU" w:cs="PMingLiU"/>
        </w:rPr>
        <w:t>0</w:t>
      </w:r>
      <w:r w:rsidR="00C824FD">
        <w:rPr>
          <w:rFonts w:ascii="PMingLiU" w:eastAsia="PMingLiU" w:cs="PMingLiU"/>
        </w:rPr>
        <w:t>0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July 21,</w:t>
      </w:r>
      <w:r w:rsidR="00C824FD">
        <w:rPr>
          <w:rFonts w:ascii="PMingLiU" w:eastAsia="PMingLiU" w:cs="PMingLiU"/>
        </w:rPr>
        <w:t xml:space="preserve"> 2015</w:t>
      </w:r>
      <w:r w:rsidR="00BC3E82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 Mr</w:t>
      </w:r>
      <w:r w:rsidR="00C824FD">
        <w:rPr>
          <w:rFonts w:ascii="PMingLiU" w:eastAsia="PMingLiU" w:cs="PMingLiU"/>
        </w:rPr>
        <w:t>. Glen Petersen, Mr. John Morse</w:t>
      </w:r>
      <w:r w:rsidR="00BE40DF">
        <w:rPr>
          <w:rFonts w:ascii="PMingLiU" w:eastAsia="PMingLiU" w:cs="PMingLiU"/>
        </w:rPr>
        <w:t xml:space="preserve">, Mr. Bruce Childers and Mr. </w:t>
      </w:r>
      <w:proofErr w:type="spellStart"/>
      <w:r w:rsidR="00BE40DF">
        <w:rPr>
          <w:rFonts w:ascii="PMingLiU" w:eastAsia="PMingLiU" w:cs="PMingLiU"/>
        </w:rPr>
        <w:t>Kennith</w:t>
      </w:r>
      <w:proofErr w:type="spellEnd"/>
      <w:r w:rsidR="00BE40DF">
        <w:rPr>
          <w:rFonts w:ascii="PMingLiU" w:eastAsia="PMingLiU" w:cs="PMingLiU"/>
        </w:rPr>
        <w:t xml:space="preserve"> Landry</w:t>
      </w:r>
      <w:r w:rsidR="001B4BC8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BE40DF">
        <w:rPr>
          <w:rFonts w:ascii="PMingLiU" w:eastAsia="PMingLiU" w:cs="PMingLiU"/>
        </w:rPr>
        <w:t xml:space="preserve">Ms. Annette </w:t>
      </w:r>
      <w:proofErr w:type="spellStart"/>
      <w:r w:rsidR="00BE40DF">
        <w:rPr>
          <w:rFonts w:ascii="PMingLiU" w:eastAsia="PMingLiU" w:cs="PMingLiU"/>
        </w:rPr>
        <w:t>Kovac</w:t>
      </w:r>
      <w:proofErr w:type="spellEnd"/>
      <w:r w:rsidR="00BE40DF">
        <w:rPr>
          <w:rFonts w:ascii="PMingLiU" w:eastAsia="PMingLiU" w:cs="PMingLiU"/>
        </w:rPr>
        <w:t xml:space="preserve"> arrived at 10:10am. </w:t>
      </w:r>
      <w:r>
        <w:rPr>
          <w:rFonts w:ascii="PMingLiU" w:eastAsia="PMingLiU" w:cs="PMingLiU"/>
        </w:rPr>
        <w:t>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C824FD">
        <w:rPr>
          <w:rFonts w:ascii="PMingLiU" w:eastAsia="PMingLiU" w:cs="PMingLiU"/>
        </w:rPr>
        <w:t>, Complaint Counsel George Papale</w:t>
      </w:r>
      <w:r w:rsidR="00BE34F4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BE40DF">
        <w:rPr>
          <w:rFonts w:ascii="PMingLiU" w:eastAsia="PMingLiU" w:cs="PMingLiU"/>
          <w:b/>
          <w:bCs/>
        </w:rPr>
        <w:t>May 19, 2015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>May 19, 2015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C824FD">
        <w:rPr>
          <w:rFonts w:ascii="PMingLiU" w:eastAsia="PMingLiU" w:cs="PMingLiU"/>
        </w:rPr>
        <w:t>Morse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5DB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BE40DF">
        <w:rPr>
          <w:rFonts w:ascii="PMingLiU" w:eastAsia="PMingLiU" w:cs="PMingLiU"/>
        </w:rPr>
        <w:t>Childers</w:t>
      </w:r>
      <w:r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411642">
        <w:rPr>
          <w:rFonts w:ascii="PMingLiU" w:eastAsia="PMingLiU" w:cs="PMingLiU"/>
        </w:rPr>
        <w:t xml:space="preserve"> </w:t>
      </w:r>
      <w:proofErr w:type="spellStart"/>
      <w:r w:rsidR="00BE40DF">
        <w:rPr>
          <w:rFonts w:ascii="PMingLiU" w:eastAsia="PMingLiU" w:cs="PMingLiU"/>
        </w:rPr>
        <w:t>Dwane</w:t>
      </w:r>
      <w:proofErr w:type="spellEnd"/>
      <w:r w:rsidR="00BE40DF">
        <w:rPr>
          <w:rFonts w:ascii="PMingLiU" w:eastAsia="PMingLiU" w:cs="PMingLiU"/>
        </w:rPr>
        <w:t xml:space="preserve"> Babin.</w:t>
      </w:r>
      <w:r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 w:rsidR="00BE40DF">
        <w:rPr>
          <w:rFonts w:ascii="PMingLiU" w:eastAsia="PMingLiU" w:cs="PMingLiU"/>
        </w:rPr>
        <w:t>Babin</w:t>
      </w:r>
      <w:r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>was</w:t>
      </w:r>
      <w:r w:rsidR="006303FD">
        <w:rPr>
          <w:rFonts w:ascii="PMingLiU" w:eastAsia="PMingLiU" w:cs="PMingLiU"/>
        </w:rPr>
        <w:t xml:space="preserve"> present.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Morse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 </w:t>
      </w:r>
      <w:r w:rsidR="00BD65CE">
        <w:rPr>
          <w:rFonts w:ascii="PMingLiU" w:eastAsia="PMingLiU" w:cs="PMingLiU"/>
        </w:rPr>
        <w:t>Petersen yes</w:t>
      </w:r>
      <w:r w:rsidR="00BE40DF">
        <w:rPr>
          <w:rFonts w:ascii="PMingLiU" w:eastAsia="PMingLiU" w:cs="PMingLiU"/>
        </w:rPr>
        <w:t xml:space="preserve">, </w:t>
      </w:r>
      <w:r w:rsidR="00D46188">
        <w:rPr>
          <w:rFonts w:ascii="PMingLiU" w:eastAsia="PMingLiU" w:cs="PMingLiU"/>
        </w:rPr>
        <w:t>Morse yes</w:t>
      </w:r>
      <w:r w:rsidR="00BE40DF">
        <w:rPr>
          <w:rFonts w:ascii="PMingLiU" w:eastAsia="PMingLiU" w:cs="PMingLiU"/>
        </w:rPr>
        <w:t>, Childers yes and Landry yes</w:t>
      </w:r>
      <w:r w:rsidR="00D46188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BE40DF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 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>
        <w:rPr>
          <w:rFonts w:ascii="PMingLiU" w:eastAsia="PMingLiU" w:cs="PMingLiU"/>
        </w:rPr>
        <w:t xml:space="preserve">Albert </w:t>
      </w:r>
      <w:proofErr w:type="spellStart"/>
      <w:r>
        <w:rPr>
          <w:rFonts w:ascii="PMingLiU" w:eastAsia="PMingLiU" w:cs="PMingLiU"/>
        </w:rPr>
        <w:t>Grandoit</w:t>
      </w:r>
      <w:proofErr w:type="spellEnd"/>
      <w:r w:rsidR="00D46188">
        <w:rPr>
          <w:rFonts w:ascii="PMingLiU" w:eastAsia="PMingLiU" w:cs="PMingLiU"/>
        </w:rPr>
        <w:t>.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 w:rsidR="00BE40DF">
        <w:rPr>
          <w:rFonts w:ascii="PMingLiU" w:eastAsia="PMingLiU" w:cs="PMingLiU"/>
        </w:rPr>
        <w:t>Grandoit</w:t>
      </w:r>
      <w:proofErr w:type="spellEnd"/>
      <w:r w:rsidR="00BE40D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was </w:t>
      </w:r>
      <w:r w:rsidR="00BE40DF">
        <w:rPr>
          <w:rFonts w:ascii="PMingLiU" w:eastAsia="PMingLiU" w:cs="PMingLiU"/>
        </w:rPr>
        <w:t xml:space="preserve">not </w:t>
      </w:r>
      <w:r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740EB6">
        <w:rPr>
          <w:rFonts w:ascii="PMingLiU" w:eastAsia="PMingLiU" w:cs="PMingLiU"/>
        </w:rPr>
        <w:t xml:space="preserve">by </w:t>
      </w:r>
      <w:r w:rsidR="00BE40DF">
        <w:rPr>
          <w:rFonts w:ascii="PMingLiU" w:eastAsia="PMingLiU" w:cs="PMingLiU"/>
        </w:rPr>
        <w:t>Morse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</w:t>
      </w:r>
      <w:r w:rsidR="00BE40DF">
        <w:rPr>
          <w:rFonts w:ascii="PMingLiU" w:eastAsia="PMingLiU" w:cs="PMingLiU"/>
        </w:rPr>
        <w:t xml:space="preserve">Petersen yes, Morse yes, Childers yes and Landry yes.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BE40DF">
        <w:rPr>
          <w:rFonts w:ascii="PMingLiU" w:eastAsia="PMingLiU" w:cs="PMingLiU"/>
        </w:rPr>
        <w:t>Childers</w:t>
      </w:r>
      <w:r>
        <w:rPr>
          <w:rFonts w:ascii="PMingLiU" w:eastAsia="PMingLiU" w:cs="PMingLiU"/>
        </w:rPr>
        <w:t xml:space="preserve"> made a motion to approve the agency application of </w:t>
      </w:r>
      <w:r w:rsidR="00BE40DF">
        <w:rPr>
          <w:rFonts w:ascii="PMingLiU" w:eastAsia="PMingLiU" w:cs="PMingLiU"/>
        </w:rPr>
        <w:t>Joseph Mann</w:t>
      </w:r>
      <w:r w:rsidR="00D46188">
        <w:rPr>
          <w:rFonts w:ascii="PMingLiU" w:eastAsia="PMingLiU" w:cs="PMingLiU"/>
        </w:rPr>
        <w:t xml:space="preserve">.  Mr. </w:t>
      </w:r>
      <w:r w:rsidR="00BE40DF">
        <w:rPr>
          <w:rFonts w:ascii="PMingLiU" w:eastAsia="PMingLiU" w:cs="PMingLiU"/>
        </w:rPr>
        <w:t xml:space="preserve">Mann </w:t>
      </w:r>
      <w:r w:rsidR="00D46188">
        <w:rPr>
          <w:rFonts w:ascii="PMingLiU" w:eastAsia="PMingLiU" w:cs="PMingLiU"/>
        </w:rPr>
        <w:t xml:space="preserve">was present. </w:t>
      </w:r>
      <w:r>
        <w:rPr>
          <w:rFonts w:ascii="PMingLiU" w:eastAsia="PMingLiU" w:cs="PMingLiU"/>
        </w:rPr>
        <w:t xml:space="preserve"> Seconded by </w:t>
      </w:r>
      <w:r w:rsidR="00522C9C">
        <w:rPr>
          <w:rFonts w:ascii="PMingLiU" w:eastAsia="PMingLiU" w:cs="PMingLiU"/>
        </w:rPr>
        <w:t>Petersen.</w:t>
      </w:r>
      <w:r>
        <w:rPr>
          <w:rFonts w:ascii="PMingLiU" w:eastAsia="PMingLiU" w:cs="PMingLiU"/>
        </w:rPr>
        <w:t xml:space="preserve">  Roll call vote: Morse yes, Peter</w:t>
      </w:r>
      <w:r w:rsidR="00717B50">
        <w:rPr>
          <w:rFonts w:ascii="PMingLiU" w:eastAsia="PMingLiU" w:cs="PMingLiU"/>
        </w:rPr>
        <w:t xml:space="preserve">sen yes, </w:t>
      </w:r>
      <w:r w:rsidR="00BE40DF">
        <w:rPr>
          <w:rFonts w:ascii="PMingLiU" w:eastAsia="PMingLiU" w:cs="PMingLiU"/>
        </w:rPr>
        <w:t>Childers yes</w:t>
      </w:r>
      <w:r w:rsidR="00717B50">
        <w:rPr>
          <w:rFonts w:ascii="PMingLiU" w:eastAsia="PMingLiU" w:cs="PMingLiU"/>
        </w:rPr>
        <w:t xml:space="preserve"> and </w:t>
      </w:r>
      <w:r w:rsidR="00BE40DF">
        <w:rPr>
          <w:rFonts w:ascii="PMingLiU" w:eastAsia="PMingLiU" w:cs="PMingLiU"/>
        </w:rPr>
        <w:t>Landry</w:t>
      </w:r>
      <w:r w:rsidR="00D461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yes.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made a motion to approve the agency application of John Thompson.  Mr. Thompson was present.  </w:t>
      </w:r>
      <w:proofErr w:type="gramStart"/>
      <w:r>
        <w:rPr>
          <w:rFonts w:ascii="PMingLiU" w:eastAsia="PMingLiU" w:cs="PMingLiU"/>
        </w:rPr>
        <w:t>Seconded by Childers.</w:t>
      </w:r>
      <w:proofErr w:type="gramEnd"/>
      <w:r>
        <w:rPr>
          <w:rFonts w:ascii="PMingLiU" w:eastAsia="PMingLiU" w:cs="PMingLiU"/>
        </w:rPr>
        <w:t xml:space="preserve">  Roll call vote:  Petersen yes, Morse yes, Childers yes and Landry yes.  Motion carried. </w:t>
      </w:r>
    </w:p>
    <w:p w:rsidR="00145873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ab/>
      </w:r>
      <w:r w:rsidR="00145873">
        <w:rPr>
          <w:rFonts w:ascii="PMingLiU" w:eastAsia="PMingLiU" w:cs="PMingLiU"/>
          <w:b/>
        </w:rPr>
        <w:t xml:space="preserve">Page (2 of </w:t>
      </w:r>
      <w:r w:rsidR="006C709E">
        <w:rPr>
          <w:rFonts w:ascii="PMingLiU" w:eastAsia="PMingLiU" w:cs="PMingLiU"/>
          <w:b/>
        </w:rPr>
        <w:t>3</w:t>
      </w:r>
      <w:r w:rsidR="00145873">
        <w:rPr>
          <w:rFonts w:ascii="PMingLiU" w:eastAsia="PMingLiU" w:cs="PMingLiU"/>
          <w:b/>
        </w:rPr>
        <w:t xml:space="preserve">) Minutes of the Board meeting </w:t>
      </w:r>
      <w:r w:rsidR="006C709E">
        <w:rPr>
          <w:rFonts w:ascii="PMingLiU" w:eastAsia="PMingLiU" w:cs="PMingLiU"/>
          <w:b/>
        </w:rPr>
        <w:t>July 21, 2015</w:t>
      </w:r>
    </w:p>
    <w:p w:rsidR="00145873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BE40DF">
        <w:rPr>
          <w:rFonts w:ascii="PMingLiU" w:eastAsia="PMingLiU" w:cs="PMingLiU"/>
        </w:rPr>
        <w:t>Mr. Wallace</w:t>
      </w:r>
      <w:r>
        <w:rPr>
          <w:rFonts w:ascii="PMingLiU" w:eastAsia="PMingLiU" w:cs="PMingLiU"/>
        </w:rPr>
        <w:t xml:space="preserve"> made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BE40DF">
        <w:rPr>
          <w:rFonts w:ascii="PMingLiU" w:eastAsia="PMingLiU" w:cs="PMingLiU"/>
        </w:rPr>
        <w:t>Miguel Soto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Russell </w:t>
      </w:r>
      <w:proofErr w:type="spellStart"/>
      <w:r w:rsidR="00BE40DF">
        <w:rPr>
          <w:rFonts w:ascii="PMingLiU" w:eastAsia="PMingLiU" w:cs="PMingLiU"/>
        </w:rPr>
        <w:t>Bouillion</w:t>
      </w:r>
      <w:proofErr w:type="spellEnd"/>
      <w:r w:rsidR="00305058">
        <w:rPr>
          <w:rFonts w:ascii="PMingLiU" w:eastAsia="PMingLiU" w:cs="PMingLiU"/>
        </w:rPr>
        <w:t xml:space="preserve">.  </w:t>
      </w:r>
      <w:proofErr w:type="gramStart"/>
      <w:r w:rsidR="00305058">
        <w:rPr>
          <w:rFonts w:ascii="PMingLiU" w:eastAsia="PMingLiU" w:cs="PMingLiU"/>
        </w:rPr>
        <w:t xml:space="preserve">Seconded </w:t>
      </w:r>
      <w:r w:rsidR="00BE40DF">
        <w:rPr>
          <w:rFonts w:ascii="PMingLiU" w:eastAsia="PMingLiU" w:cs="PMingLiU"/>
        </w:rPr>
        <w:t>Childers</w:t>
      </w:r>
      <w:r w:rsidR="00305058">
        <w:rPr>
          <w:rFonts w:ascii="PMingLiU" w:eastAsia="PMingLiU" w:cs="PMingLiU"/>
        </w:rPr>
        <w:t>.</w:t>
      </w:r>
      <w:proofErr w:type="gramEnd"/>
      <w:r w:rsidR="00305058">
        <w:rPr>
          <w:rFonts w:ascii="PMingLiU" w:eastAsia="PMingLiU" w:cs="PMingLiU"/>
        </w:rPr>
        <w:t xml:space="preserve">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BE40D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Mr. Wallace</w:t>
      </w:r>
      <w:r w:rsidR="00305058">
        <w:rPr>
          <w:rFonts w:ascii="PMingLiU" w:eastAsia="PMingLiU" w:cs="PMingLiU"/>
        </w:rPr>
        <w:t xml:space="preserve"> made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06594">
        <w:rPr>
          <w:rFonts w:ascii="PMingLiU" w:eastAsia="PMingLiU" w:cs="PMingLiU"/>
        </w:rPr>
        <w:t xml:space="preserve">Terence </w:t>
      </w:r>
      <w:proofErr w:type="spellStart"/>
      <w:r w:rsidR="00E06594">
        <w:rPr>
          <w:rFonts w:ascii="PMingLiU" w:eastAsia="PMingLiU" w:cs="PMingLiU"/>
        </w:rPr>
        <w:t>Bechet</w:t>
      </w:r>
      <w:proofErr w:type="spellEnd"/>
      <w:r>
        <w:rPr>
          <w:rFonts w:ascii="PMingLiU" w:eastAsia="PMingLiU" w:cs="PMingLiU"/>
        </w:rPr>
        <w:t xml:space="preserve"> and ending with </w:t>
      </w:r>
      <w:r w:rsidR="00E06594">
        <w:rPr>
          <w:rFonts w:ascii="PMingLiU" w:eastAsia="PMingLiU" w:cs="PMingLiU"/>
        </w:rPr>
        <w:t xml:space="preserve">Brenda </w:t>
      </w:r>
      <w:proofErr w:type="spellStart"/>
      <w:r w:rsidR="00E06594">
        <w:rPr>
          <w:rFonts w:ascii="PMingLiU" w:eastAsia="PMingLiU" w:cs="PMingLiU"/>
        </w:rPr>
        <w:t>McAteer</w:t>
      </w:r>
      <w:proofErr w:type="spellEnd"/>
      <w:r>
        <w:rPr>
          <w:rFonts w:ascii="PMingLiU" w:eastAsia="PMingLiU" w:cs="PMingLiU"/>
        </w:rPr>
        <w:t xml:space="preserve">.  </w:t>
      </w:r>
      <w:proofErr w:type="gramStart"/>
      <w:r>
        <w:rPr>
          <w:rFonts w:ascii="PMingLiU" w:eastAsia="PMingLiU" w:cs="PMingLiU"/>
        </w:rPr>
        <w:t>Seconded by</w:t>
      </w:r>
      <w:r w:rsidR="00E06594">
        <w:rPr>
          <w:rFonts w:ascii="PMingLiU" w:eastAsia="PMingLiU" w:cs="PMingLiU"/>
        </w:rPr>
        <w:t xml:space="preserve"> Childers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E06594">
        <w:rPr>
          <w:rFonts w:ascii="PMingLiU" w:eastAsia="PMingLiU" w:cs="PMingLiU"/>
        </w:rPr>
        <w:t>Mr. Wallace</w:t>
      </w:r>
      <w:r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E06594">
        <w:rPr>
          <w:rFonts w:ascii="PMingLiU" w:eastAsia="PMingLiU" w:cs="PMingLiU"/>
        </w:rPr>
        <w:t xml:space="preserve">Robert </w:t>
      </w:r>
      <w:proofErr w:type="spellStart"/>
      <w:r w:rsidR="00E06594">
        <w:rPr>
          <w:rFonts w:ascii="PMingLiU" w:eastAsia="PMingLiU" w:cs="PMingLiU"/>
        </w:rPr>
        <w:t>Eckart</w:t>
      </w:r>
      <w:proofErr w:type="spellEnd"/>
      <w:r>
        <w:rPr>
          <w:rFonts w:ascii="PMingLiU" w:eastAsia="PMingLiU" w:cs="PMingLiU"/>
        </w:rPr>
        <w:t xml:space="preserve"> and ending</w:t>
      </w:r>
      <w:r w:rsidR="00E06594">
        <w:rPr>
          <w:rFonts w:ascii="PMingLiU" w:eastAsia="PMingLiU" w:cs="PMingLiU"/>
        </w:rPr>
        <w:t xml:space="preserve"> with Eric Adams</w:t>
      </w:r>
      <w:r w:rsidR="007F79D7">
        <w:rPr>
          <w:rFonts w:ascii="PMingLiU" w:eastAsia="PMingLiU" w:cs="PMingLiU"/>
        </w:rPr>
        <w:t>.  Seconded by Petersen.  All in favor.</w:t>
      </w:r>
    </w:p>
    <w:p w:rsidR="007F79D7" w:rsidRPr="00305058" w:rsidRDefault="007F79D7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D46188" w:rsidRP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</w:r>
      <w:r w:rsidR="007F79D7">
        <w:rPr>
          <w:rFonts w:ascii="PMingLiU" w:eastAsia="PMingLiU" w:cs="PMingLiU"/>
          <w:b/>
        </w:rPr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7F79D7">
        <w:rPr>
          <w:rFonts w:ascii="PMingLiU" w:eastAsia="PMingLiU" w:cs="PMingLiU"/>
        </w:rPr>
        <w:t xml:space="preserve"> approved the financial report that was read by </w:t>
      </w:r>
      <w:r>
        <w:rPr>
          <w:rFonts w:ascii="PMingLiU" w:eastAsia="PMingLiU" w:cs="PMingLiU"/>
        </w:rPr>
        <w:t>Landry</w:t>
      </w:r>
      <w:r w:rsidR="007F79D7">
        <w:rPr>
          <w:rFonts w:ascii="PMingLiU" w:eastAsia="PMingLiU" w:cs="PMingLiU"/>
        </w:rPr>
        <w:t>.  Seconded by</w:t>
      </w:r>
    </w:p>
    <w:p w:rsidR="000827C4" w:rsidRDefault="00E06594" w:rsidP="00F4313B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Childers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  Motion carried.</w:t>
      </w:r>
      <w:r w:rsidR="000202EB">
        <w:rPr>
          <w:rFonts w:ascii="PMingLiU" w:eastAsia="PMingLiU" w:cs="PMingLiU"/>
        </w:rPr>
        <w:t xml:space="preserve">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EA2820" w:rsidRDefault="007F79D7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VI.</w:t>
      </w:r>
      <w:r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</w:t>
      </w:r>
      <w:r w:rsidR="007F79D7">
        <w:rPr>
          <w:rFonts w:ascii="PMingLiU" w:eastAsia="PMingLiU" w:cs="PMingLiU"/>
        </w:rPr>
        <w:t xml:space="preserve"> approved the investigatory report that was read by </w:t>
      </w:r>
      <w:r>
        <w:rPr>
          <w:rFonts w:ascii="PMingLiU" w:eastAsia="PMingLiU" w:cs="PMingLiU"/>
        </w:rPr>
        <w:t>Childers</w:t>
      </w:r>
      <w:r w:rsidR="007F79D7">
        <w:rPr>
          <w:rFonts w:ascii="PMingLiU" w:eastAsia="PMingLiU" w:cs="PMingLiU"/>
        </w:rPr>
        <w:t xml:space="preserve">.  Seconded by </w:t>
      </w:r>
    </w:p>
    <w:p w:rsidR="00EA2820" w:rsidRDefault="00E06594" w:rsidP="00F4313B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Petersen</w:t>
      </w:r>
      <w:r w:rsidR="007F79D7">
        <w:rPr>
          <w:rFonts w:ascii="PMingLiU" w:eastAsia="PMingLiU" w:cs="PMingLiU"/>
        </w:rPr>
        <w:t>.</w:t>
      </w:r>
      <w:proofErr w:type="gramEnd"/>
      <w:r w:rsidR="007F79D7">
        <w:rPr>
          <w:rFonts w:ascii="PMingLiU" w:eastAsia="PMingLiU" w:cs="PMingLiU"/>
        </w:rPr>
        <w:t xml:space="preserve">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   Training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7F79D7" w:rsidRDefault="00522C9C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062890">
        <w:rPr>
          <w:rFonts w:ascii="PMingLiU" w:eastAsia="PMingLiU" w:cs="PMingLiU"/>
          <w:b/>
          <w:bCs/>
        </w:rPr>
        <w:t>Continuing Education</w:t>
      </w:r>
    </w:p>
    <w:p w:rsidR="00E06594" w:rsidRDefault="00E06594" w:rsidP="00E06594">
      <w:pPr>
        <w:widowControl/>
        <w:rPr>
          <w:rFonts w:ascii="PMingLiU" w:eastAsia="PMingLiU" w:cs="PMingLiU"/>
          <w:b/>
          <w:bCs/>
        </w:rPr>
      </w:pPr>
    </w:p>
    <w:p w:rsidR="00062890" w:rsidRDefault="00062890" w:rsidP="00062890">
      <w:pPr>
        <w:widowControl/>
        <w:rPr>
          <w:rFonts w:ascii="PMingLiU" w:eastAsia="PMingLiU" w:cs="PMingLiU"/>
          <w:bCs/>
        </w:rPr>
      </w:pPr>
    </w:p>
    <w:p w:rsidR="00062890" w:rsidRDefault="009C2364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  <w:r>
        <w:rPr>
          <w:rFonts w:ascii="PMingLiU" w:eastAsia="PMingLiU" w:cs="PMingLiU"/>
          <w:b/>
          <w:bCs/>
        </w:rPr>
        <w:t xml:space="preserve">10 minute </w:t>
      </w:r>
      <w:proofErr w:type="gramStart"/>
      <w:r>
        <w:rPr>
          <w:rFonts w:ascii="PMingLiU" w:eastAsia="PMingLiU" w:cs="PMingLiU"/>
          <w:b/>
          <w:bCs/>
        </w:rPr>
        <w:t xml:space="preserve">recess  </w:t>
      </w:r>
      <w:r w:rsidR="00E06594">
        <w:rPr>
          <w:rFonts w:ascii="PMingLiU" w:eastAsia="PMingLiU" w:cs="PMingLiU"/>
          <w:b/>
          <w:bCs/>
        </w:rPr>
        <w:t>9:</w:t>
      </w:r>
      <w:r w:rsidR="00274971">
        <w:rPr>
          <w:rFonts w:ascii="PMingLiU" w:eastAsia="PMingLiU" w:cs="PMingLiU"/>
          <w:b/>
          <w:bCs/>
        </w:rPr>
        <w:t>55:</w:t>
      </w:r>
      <w:r w:rsidR="00E06594">
        <w:rPr>
          <w:rFonts w:ascii="PMingLiU" w:eastAsia="PMingLiU" w:cs="PMingLiU"/>
          <w:b/>
          <w:bCs/>
        </w:rPr>
        <w:t>am</w:t>
      </w:r>
      <w:proofErr w:type="gramEnd"/>
      <w:r>
        <w:rPr>
          <w:rFonts w:ascii="PMingLiU" w:eastAsia="PMingLiU" w:cs="PMingLiU"/>
          <w:b/>
          <w:bCs/>
        </w:rPr>
        <w:t xml:space="preserve"> to</w:t>
      </w:r>
      <w:r w:rsidR="00E06594">
        <w:rPr>
          <w:rFonts w:ascii="PMingLiU" w:eastAsia="PMingLiU" w:cs="PMingLiU"/>
          <w:b/>
          <w:bCs/>
        </w:rPr>
        <w:t xml:space="preserve"> 10:</w:t>
      </w:r>
      <w:r w:rsidR="00274971">
        <w:rPr>
          <w:rFonts w:ascii="PMingLiU" w:eastAsia="PMingLiU" w:cs="PMingLiU"/>
          <w:b/>
          <w:bCs/>
        </w:rPr>
        <w:t>12</w:t>
      </w:r>
      <w:r>
        <w:rPr>
          <w:rFonts w:ascii="PMingLiU" w:eastAsia="PMingLiU" w:cs="PMingLiU"/>
          <w:b/>
          <w:bCs/>
        </w:rPr>
        <w:t>am</w:t>
      </w:r>
    </w:p>
    <w:p w:rsidR="006C709E" w:rsidRDefault="006C709E" w:rsidP="00062890">
      <w:pPr>
        <w:widowControl/>
        <w:rPr>
          <w:rFonts w:ascii="PMingLiU" w:eastAsia="PMingLiU" w:cs="PMingLiU"/>
          <w:b/>
          <w:bCs/>
        </w:rPr>
      </w:pPr>
    </w:p>
    <w:p w:rsidR="006C709E" w:rsidRDefault="006C709E" w:rsidP="00062890">
      <w:pPr>
        <w:widowControl/>
        <w:rPr>
          <w:rFonts w:ascii="PMingLiU" w:eastAsia="PMingLiU" w:cs="PMingLiU"/>
          <w:b/>
          <w:bCs/>
        </w:rPr>
      </w:pPr>
    </w:p>
    <w:p w:rsidR="006C709E" w:rsidRDefault="006C709E" w:rsidP="00062890">
      <w:pPr>
        <w:widowControl/>
        <w:rPr>
          <w:rFonts w:ascii="PMingLiU" w:eastAsia="PMingLiU" w:cs="PMingLiU"/>
          <w:b/>
          <w:bCs/>
        </w:rPr>
      </w:pPr>
    </w:p>
    <w:p w:rsidR="006C709E" w:rsidRDefault="006C709E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</w:t>
      </w:r>
      <w:r w:rsidR="00F323CF">
        <w:rPr>
          <w:rFonts w:ascii="PMingLiU" w:eastAsia="PMingLiU" w:cs="PMingLiU"/>
          <w:b/>
          <w:bCs/>
        </w:rPr>
        <w:t xml:space="preserve"> </w:t>
      </w:r>
      <w:bookmarkStart w:id="0" w:name="_GoBack"/>
      <w:bookmarkEnd w:id="0"/>
      <w:r>
        <w:rPr>
          <w:rFonts w:ascii="PMingLiU" w:eastAsia="PMingLiU" w:cs="PMingLiU"/>
          <w:b/>
          <w:bCs/>
        </w:rPr>
        <w:t>(3 of 3) Minutes of the Board meeting from July 21, 2015</w:t>
      </w:r>
    </w:p>
    <w:p w:rsidR="009C2364" w:rsidRDefault="009C2364" w:rsidP="00062890">
      <w:pPr>
        <w:widowControl/>
        <w:rPr>
          <w:rFonts w:ascii="PMingLiU" w:eastAsia="PMingLiU" w:cs="PMingLiU"/>
          <w:b/>
          <w:bCs/>
        </w:rPr>
      </w:pPr>
    </w:p>
    <w:p w:rsidR="006C709E" w:rsidRDefault="006C709E" w:rsidP="00062890">
      <w:pPr>
        <w:widowControl/>
        <w:rPr>
          <w:rFonts w:ascii="PMingLiU" w:eastAsia="PMingLiU" w:cs="PMingLiU"/>
          <w:b/>
          <w:bCs/>
        </w:rPr>
      </w:pPr>
    </w:p>
    <w:p w:rsidR="009C2364" w:rsidRDefault="00F323CF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</w:t>
      </w:r>
      <w:r w:rsidR="009C2364">
        <w:rPr>
          <w:rFonts w:ascii="PMingLiU" w:eastAsia="PMingLiU" w:cs="PMingLiU"/>
          <w:b/>
          <w:bCs/>
        </w:rPr>
        <w:tab/>
      </w:r>
      <w:r w:rsidR="004E127A">
        <w:rPr>
          <w:rFonts w:ascii="PMingLiU" w:eastAsia="PMingLiU" w:cs="PMingLiU"/>
          <w:b/>
          <w:bCs/>
        </w:rPr>
        <w:t xml:space="preserve">Executive </w:t>
      </w:r>
      <w:proofErr w:type="gramStart"/>
      <w:r w:rsidR="004E127A">
        <w:rPr>
          <w:rFonts w:ascii="PMingLiU" w:eastAsia="PMingLiU" w:cs="PMingLiU"/>
          <w:b/>
          <w:bCs/>
        </w:rPr>
        <w:t>Session</w:t>
      </w:r>
      <w:r w:rsidR="001628AF">
        <w:rPr>
          <w:rFonts w:ascii="PMingLiU" w:eastAsia="PMingLiU" w:cs="PMingLiU"/>
          <w:b/>
          <w:bCs/>
        </w:rPr>
        <w:t xml:space="preserve">  </w:t>
      </w:r>
      <w:r w:rsidR="00274971">
        <w:rPr>
          <w:rFonts w:ascii="PMingLiU" w:eastAsia="PMingLiU" w:cs="PMingLiU"/>
          <w:b/>
          <w:bCs/>
        </w:rPr>
        <w:t>10:13</w:t>
      </w:r>
      <w:r w:rsidR="001628AF">
        <w:rPr>
          <w:rFonts w:ascii="PMingLiU" w:eastAsia="PMingLiU" w:cs="PMingLiU"/>
          <w:b/>
          <w:bCs/>
        </w:rPr>
        <w:t>am</w:t>
      </w:r>
      <w:proofErr w:type="gramEnd"/>
      <w:r w:rsidR="001628AF">
        <w:rPr>
          <w:rFonts w:ascii="PMingLiU" w:eastAsia="PMingLiU" w:cs="PMingLiU"/>
          <w:b/>
          <w:bCs/>
        </w:rPr>
        <w:t xml:space="preserve"> to 10:</w:t>
      </w:r>
      <w:r w:rsidR="00274971">
        <w:rPr>
          <w:rFonts w:ascii="PMingLiU" w:eastAsia="PMingLiU" w:cs="PMingLiU"/>
          <w:b/>
          <w:bCs/>
        </w:rPr>
        <w:t>38</w:t>
      </w:r>
      <w:r w:rsidR="001628AF">
        <w:rPr>
          <w:rFonts w:ascii="PMingLiU" w:eastAsia="PMingLiU" w:cs="PMingLiU"/>
          <w:b/>
          <w:bCs/>
        </w:rPr>
        <w:t>am</w:t>
      </w:r>
    </w:p>
    <w:p w:rsidR="00CD14B2" w:rsidRDefault="004E127A" w:rsidP="002749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E66C8" w:rsidRDefault="00B07AD9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 under La. R.S. 42:17(A</w:t>
      </w:r>
      <w:r w:rsidR="0056780B">
        <w:rPr>
          <w:rFonts w:ascii="PMingLiU" w:eastAsia="PMingLiU" w:cs="PMingLiU"/>
          <w:bCs/>
        </w:rPr>
        <w:t>) (</w:t>
      </w:r>
      <w:r>
        <w:rPr>
          <w:rFonts w:ascii="PMingLiU" w:eastAsia="PMingLiU" w:cs="PMingLiU"/>
          <w:bCs/>
        </w:rPr>
        <w:t>2).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 xml:space="preserve">Seconded </w:t>
      </w:r>
      <w:r w:rsidR="00274971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by</w:t>
      </w:r>
      <w:proofErr w:type="gramEnd"/>
      <w:r>
        <w:rPr>
          <w:rFonts w:ascii="PMingLiU" w:eastAsia="PMingLiU" w:cs="PMingLiU"/>
          <w:bCs/>
        </w:rPr>
        <w:t xml:space="preserve"> </w:t>
      </w:r>
      <w:r w:rsidR="00274971">
        <w:rPr>
          <w:rFonts w:ascii="PMingLiU" w:eastAsia="PMingLiU" w:cs="PMingLiU"/>
          <w:bCs/>
        </w:rPr>
        <w:t>Petersen</w:t>
      </w:r>
      <w:r>
        <w:rPr>
          <w:rFonts w:ascii="PMingLiU" w:eastAsia="PMingLiU" w:cs="PMingLiU"/>
          <w:bCs/>
        </w:rPr>
        <w:t>.  Roll call vote:  Kovac yes, Wallace yes, Petersen yes</w:t>
      </w:r>
      <w:r w:rsidR="00274971">
        <w:rPr>
          <w:rFonts w:ascii="PMingLiU" w:eastAsia="PMingLiU" w:cs="PMingLiU"/>
          <w:bCs/>
        </w:rPr>
        <w:t>,</w:t>
      </w:r>
      <w:r>
        <w:rPr>
          <w:rFonts w:ascii="PMingLiU" w:eastAsia="PMingLiU" w:cs="PMingLiU"/>
          <w:bCs/>
        </w:rPr>
        <w:t xml:space="preserve"> Morse</w:t>
      </w:r>
    </w:p>
    <w:p w:rsidR="00B07AD9" w:rsidRDefault="00274971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yes</w:t>
      </w:r>
      <w:proofErr w:type="gramEnd"/>
      <w:r>
        <w:rPr>
          <w:rFonts w:ascii="PMingLiU" w:eastAsia="PMingLiU" w:cs="PMingLiU"/>
          <w:bCs/>
        </w:rPr>
        <w:t>, Childers yes and Landry</w:t>
      </w:r>
      <w:r w:rsidR="00B07AD9">
        <w:rPr>
          <w:rFonts w:ascii="PMingLiU" w:eastAsia="PMingLiU" w:cs="PMingLiU"/>
          <w:bCs/>
        </w:rPr>
        <w:t>.  Motion carried.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</w:p>
    <w:p w:rsidR="002A4ABD" w:rsidRDefault="00274971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Petersen</w:t>
      </w:r>
      <w:r w:rsidR="002A4ABD">
        <w:rPr>
          <w:rFonts w:ascii="PMingLiU" w:eastAsia="PMingLiU" w:cs="PMingLiU"/>
          <w:bCs/>
        </w:rPr>
        <w:t xml:space="preserve"> made a motion to go back into regular session.  </w:t>
      </w:r>
      <w:proofErr w:type="gramStart"/>
      <w:r w:rsidR="002A4ABD">
        <w:rPr>
          <w:rFonts w:ascii="PMingLiU" w:eastAsia="PMingLiU" w:cs="PMingLiU"/>
          <w:bCs/>
        </w:rPr>
        <w:t xml:space="preserve">Seconded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 w:rsidR="002A4ABD">
        <w:rPr>
          <w:rFonts w:ascii="PMingLiU" w:eastAsia="PMingLiU" w:cs="PMingLiU"/>
          <w:bCs/>
        </w:rPr>
        <w:t>.</w:t>
      </w:r>
      <w:proofErr w:type="gramEnd"/>
      <w:r w:rsidR="002A4ABD">
        <w:rPr>
          <w:rFonts w:ascii="PMingLiU" w:eastAsia="PMingLiU" w:cs="PMingLiU"/>
          <w:bCs/>
        </w:rPr>
        <w:t xml:space="preserve">  Roll call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vote</w:t>
      </w:r>
      <w:proofErr w:type="gramEnd"/>
      <w:r>
        <w:rPr>
          <w:rFonts w:ascii="PMingLiU" w:eastAsia="PMingLiU" w:cs="PMingLiU"/>
          <w:bCs/>
        </w:rPr>
        <w:t>: Kovac yes, Wallace yes, Petersen yes</w:t>
      </w:r>
      <w:r w:rsidR="00274971">
        <w:rPr>
          <w:rFonts w:ascii="PMingLiU" w:eastAsia="PMingLiU" w:cs="PMingLiU"/>
          <w:bCs/>
        </w:rPr>
        <w:t>,</w:t>
      </w:r>
      <w:r>
        <w:rPr>
          <w:rFonts w:ascii="PMingLiU" w:eastAsia="PMingLiU" w:cs="PMingLiU"/>
          <w:bCs/>
        </w:rPr>
        <w:t xml:space="preserve"> Morse yes</w:t>
      </w:r>
      <w:r w:rsidR="00274971">
        <w:rPr>
          <w:rFonts w:ascii="PMingLiU" w:eastAsia="PMingLiU" w:cs="PMingLiU"/>
          <w:bCs/>
        </w:rPr>
        <w:t>, Childers yes and Landry yes</w:t>
      </w:r>
      <w:r>
        <w:rPr>
          <w:rFonts w:ascii="PMingLiU" w:eastAsia="PMingLiU" w:cs="PMingLiU"/>
          <w:bCs/>
        </w:rPr>
        <w:t>. 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F323CF">
        <w:rPr>
          <w:rFonts w:ascii="PMingLiU" w:eastAsia="PMingLiU" w:cs="PMingLiU"/>
          <w:b/>
        </w:rPr>
        <w:t>I</w:t>
      </w:r>
      <w:r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274971">
        <w:rPr>
          <w:rFonts w:ascii="PMingLiU" w:eastAsia="PMingLiU" w:cs="PMingLiU"/>
        </w:rPr>
        <w:t>Childers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274971">
        <w:rPr>
          <w:rFonts w:ascii="PMingLiU" w:eastAsia="PMingLiU" w:cs="PMingLiU"/>
        </w:rPr>
        <w:t>10:40am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</w:t>
      </w:r>
      <w:proofErr w:type="gramStart"/>
      <w:r w:rsidR="00544150">
        <w:rPr>
          <w:rFonts w:ascii="PMingLiU" w:eastAsia="PMingLiU" w:cs="PMingLiU"/>
        </w:rPr>
        <w:t xml:space="preserve">Seconded </w:t>
      </w:r>
      <w:r w:rsidR="006C709E">
        <w:rPr>
          <w:rFonts w:ascii="PMingLiU" w:eastAsia="PMingLiU" w:cs="PMingLiU"/>
        </w:rPr>
        <w:t>by Petersen</w:t>
      </w:r>
      <w:r w:rsidRPr="00B76DF7">
        <w:rPr>
          <w:rFonts w:ascii="PMingLiU" w:eastAsia="PMingLiU" w:cs="PMingLiU"/>
        </w:rPr>
        <w:t>.</w:t>
      </w:r>
      <w:proofErr w:type="gramEnd"/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8" w:rsidRDefault="00E353B8" w:rsidP="00C30970">
      <w:r>
        <w:separator/>
      </w:r>
    </w:p>
  </w:endnote>
  <w:endnote w:type="continuationSeparator" w:id="0">
    <w:p w:rsidR="00E353B8" w:rsidRDefault="00E353B8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8" w:rsidRDefault="00E353B8" w:rsidP="00C30970">
      <w:r>
        <w:separator/>
      </w:r>
    </w:p>
  </w:footnote>
  <w:footnote w:type="continuationSeparator" w:id="0">
    <w:p w:rsidR="00E353B8" w:rsidRDefault="00E353B8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1C3D"/>
    <w:rsid w:val="00004014"/>
    <w:rsid w:val="000202EB"/>
    <w:rsid w:val="00021A27"/>
    <w:rsid w:val="0002671F"/>
    <w:rsid w:val="00037D62"/>
    <w:rsid w:val="00056354"/>
    <w:rsid w:val="00062890"/>
    <w:rsid w:val="0006323F"/>
    <w:rsid w:val="00064BB5"/>
    <w:rsid w:val="00073166"/>
    <w:rsid w:val="00074544"/>
    <w:rsid w:val="00077E1C"/>
    <w:rsid w:val="000827C4"/>
    <w:rsid w:val="00084A41"/>
    <w:rsid w:val="000901D1"/>
    <w:rsid w:val="0009256E"/>
    <w:rsid w:val="000926EC"/>
    <w:rsid w:val="00095C8C"/>
    <w:rsid w:val="000A2CB2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5873"/>
    <w:rsid w:val="0015196E"/>
    <w:rsid w:val="00151BEB"/>
    <w:rsid w:val="00161B1A"/>
    <w:rsid w:val="00162096"/>
    <w:rsid w:val="001628AF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D7CC0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305058"/>
    <w:rsid w:val="0030732C"/>
    <w:rsid w:val="00312BF0"/>
    <w:rsid w:val="003213EE"/>
    <w:rsid w:val="00334AAF"/>
    <w:rsid w:val="00347EEF"/>
    <w:rsid w:val="00353C2B"/>
    <w:rsid w:val="00373D85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6134"/>
    <w:rsid w:val="00450B60"/>
    <w:rsid w:val="00453110"/>
    <w:rsid w:val="00481BE3"/>
    <w:rsid w:val="00485C01"/>
    <w:rsid w:val="00491072"/>
    <w:rsid w:val="004A0F8D"/>
    <w:rsid w:val="004B402E"/>
    <w:rsid w:val="004B5076"/>
    <w:rsid w:val="004C254F"/>
    <w:rsid w:val="004E127A"/>
    <w:rsid w:val="004E54EA"/>
    <w:rsid w:val="004E6D53"/>
    <w:rsid w:val="004F66B5"/>
    <w:rsid w:val="00510014"/>
    <w:rsid w:val="00517F8E"/>
    <w:rsid w:val="00522C9C"/>
    <w:rsid w:val="00526A56"/>
    <w:rsid w:val="00531088"/>
    <w:rsid w:val="005427CD"/>
    <w:rsid w:val="00544150"/>
    <w:rsid w:val="005463EE"/>
    <w:rsid w:val="00554132"/>
    <w:rsid w:val="005573D2"/>
    <w:rsid w:val="0056780B"/>
    <w:rsid w:val="00574EFD"/>
    <w:rsid w:val="005779C9"/>
    <w:rsid w:val="00586D0C"/>
    <w:rsid w:val="00587883"/>
    <w:rsid w:val="005A262E"/>
    <w:rsid w:val="005B1905"/>
    <w:rsid w:val="005C245A"/>
    <w:rsid w:val="005C29A3"/>
    <w:rsid w:val="005C501B"/>
    <w:rsid w:val="005C71DF"/>
    <w:rsid w:val="005C737A"/>
    <w:rsid w:val="005D775D"/>
    <w:rsid w:val="005F58B6"/>
    <w:rsid w:val="005F6FFC"/>
    <w:rsid w:val="00603DFA"/>
    <w:rsid w:val="00604E30"/>
    <w:rsid w:val="00612162"/>
    <w:rsid w:val="00616DBB"/>
    <w:rsid w:val="00621241"/>
    <w:rsid w:val="006303FD"/>
    <w:rsid w:val="006422F6"/>
    <w:rsid w:val="0065002C"/>
    <w:rsid w:val="00663C17"/>
    <w:rsid w:val="00666B52"/>
    <w:rsid w:val="0067469F"/>
    <w:rsid w:val="00675A8A"/>
    <w:rsid w:val="00696C1A"/>
    <w:rsid w:val="006B30B4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F2002"/>
    <w:rsid w:val="006F3A61"/>
    <w:rsid w:val="006F4D3E"/>
    <w:rsid w:val="007015AF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3C5"/>
    <w:rsid w:val="007F79D7"/>
    <w:rsid w:val="00804373"/>
    <w:rsid w:val="00806BBA"/>
    <w:rsid w:val="00826D17"/>
    <w:rsid w:val="00827A60"/>
    <w:rsid w:val="00827BF6"/>
    <w:rsid w:val="008338F6"/>
    <w:rsid w:val="00835DB0"/>
    <w:rsid w:val="0085242A"/>
    <w:rsid w:val="0086357D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2364"/>
    <w:rsid w:val="009C4B31"/>
    <w:rsid w:val="009E66C8"/>
    <w:rsid w:val="009E6FA6"/>
    <w:rsid w:val="009E7163"/>
    <w:rsid w:val="00A00803"/>
    <w:rsid w:val="00A02CD6"/>
    <w:rsid w:val="00A07DF6"/>
    <w:rsid w:val="00A15EAE"/>
    <w:rsid w:val="00A17E3A"/>
    <w:rsid w:val="00A2222D"/>
    <w:rsid w:val="00A41C1C"/>
    <w:rsid w:val="00A4202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12FE"/>
    <w:rsid w:val="00AB25D3"/>
    <w:rsid w:val="00AB69E2"/>
    <w:rsid w:val="00B07AD9"/>
    <w:rsid w:val="00B14828"/>
    <w:rsid w:val="00B16696"/>
    <w:rsid w:val="00B167DD"/>
    <w:rsid w:val="00B42F96"/>
    <w:rsid w:val="00B47748"/>
    <w:rsid w:val="00B50247"/>
    <w:rsid w:val="00B715E3"/>
    <w:rsid w:val="00B76DF7"/>
    <w:rsid w:val="00B77F55"/>
    <w:rsid w:val="00B83D6E"/>
    <w:rsid w:val="00B93167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4B28"/>
    <w:rsid w:val="00C16620"/>
    <w:rsid w:val="00C254DA"/>
    <w:rsid w:val="00C30970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35C6"/>
    <w:rsid w:val="00CA2BAB"/>
    <w:rsid w:val="00CB05E3"/>
    <w:rsid w:val="00CC2885"/>
    <w:rsid w:val="00CD14B2"/>
    <w:rsid w:val="00CD2DD8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E06594"/>
    <w:rsid w:val="00E1293E"/>
    <w:rsid w:val="00E14702"/>
    <w:rsid w:val="00E21E02"/>
    <w:rsid w:val="00E305D2"/>
    <w:rsid w:val="00E317E2"/>
    <w:rsid w:val="00E353B8"/>
    <w:rsid w:val="00E37E84"/>
    <w:rsid w:val="00E63B22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26DC"/>
    <w:rsid w:val="00F144DE"/>
    <w:rsid w:val="00F15C71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4004-DDCE-4B89-BB35-9FCCD3A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6</cp:revision>
  <cp:lastPrinted>2015-09-03T19:00:00Z</cp:lastPrinted>
  <dcterms:created xsi:type="dcterms:W3CDTF">2015-07-23T15:59:00Z</dcterms:created>
  <dcterms:modified xsi:type="dcterms:W3CDTF">2015-09-03T19:01:00Z</dcterms:modified>
</cp:coreProperties>
</file>